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2AA2" w14:textId="77777777" w:rsidR="00200C72" w:rsidRDefault="00C112C4" w:rsidP="00C112C4">
      <w:pPr>
        <w:jc w:val="center"/>
        <w:rPr>
          <w:b/>
          <w:bCs/>
          <w:sz w:val="96"/>
          <w:szCs w:val="96"/>
        </w:rPr>
      </w:pPr>
      <w:r w:rsidRPr="00C112C4">
        <w:rPr>
          <w:b/>
          <w:bCs/>
          <w:sz w:val="96"/>
          <w:szCs w:val="96"/>
        </w:rPr>
        <w:t>V Ý B Ě R    P O P L A T K</w:t>
      </w:r>
      <w:r>
        <w:rPr>
          <w:b/>
          <w:bCs/>
          <w:sz w:val="96"/>
          <w:szCs w:val="96"/>
        </w:rPr>
        <w:t> </w:t>
      </w:r>
      <w:r w:rsidRPr="00C112C4">
        <w:rPr>
          <w:b/>
          <w:bCs/>
          <w:sz w:val="96"/>
          <w:szCs w:val="96"/>
        </w:rPr>
        <w:t>Ů</w:t>
      </w:r>
    </w:p>
    <w:p w14:paraId="0EBC8C7D" w14:textId="77777777" w:rsidR="008964A9" w:rsidRDefault="008964A9" w:rsidP="00C112C4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PROBĚHNE DNE 14.3.2023 OD 16.00 V BUDOVĚ OÚ</w:t>
      </w:r>
    </w:p>
    <w:p w14:paraId="199C7919" w14:textId="72664AE2" w:rsidR="00C112C4" w:rsidRDefault="00C112C4" w:rsidP="00C112C4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ZA KOMUNÁLNÍ ODPAD A ZE PSŮ</w:t>
      </w:r>
    </w:p>
    <w:p w14:paraId="22DE6B75" w14:textId="77777777" w:rsidR="00C112C4" w:rsidRDefault="00C112C4" w:rsidP="00C112C4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VÝŠE POPLATKŮ:</w:t>
      </w:r>
    </w:p>
    <w:p w14:paraId="49CD23E5" w14:textId="77777777" w:rsidR="00C112C4" w:rsidRDefault="00C112C4" w:rsidP="00C112C4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- ODPADY                                          500,- Kč</w:t>
      </w:r>
    </w:p>
    <w:p w14:paraId="5DE6F177" w14:textId="77777777" w:rsidR="00C112C4" w:rsidRDefault="00C112C4" w:rsidP="00C112C4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- PSI                                                       50,- Kč</w:t>
      </w:r>
    </w:p>
    <w:p w14:paraId="7FCA43EF" w14:textId="77777777" w:rsidR="00C112C4" w:rsidRDefault="00C112C4" w:rsidP="00C112C4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OSVOBOZENI: DĚTI DO 15-TI LET A SENIOŘI NAD 65 LET</w:t>
      </w:r>
    </w:p>
    <w:p w14:paraId="0D9D22A3" w14:textId="77777777" w:rsidR="00C112C4" w:rsidRDefault="00C112C4" w:rsidP="00C112C4">
      <w:pPr>
        <w:rPr>
          <w:b/>
          <w:bCs/>
          <w:sz w:val="56"/>
          <w:szCs w:val="56"/>
        </w:rPr>
      </w:pPr>
    </w:p>
    <w:p w14:paraId="60466F99" w14:textId="77777777" w:rsidR="00C112C4" w:rsidRDefault="00C112C4" w:rsidP="00C112C4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Poplatky lze uhradit též na účet 32922261/0100</w:t>
      </w:r>
    </w:p>
    <w:p w14:paraId="09343D1E" w14:textId="77777777" w:rsidR="00C112C4" w:rsidRPr="00C112C4" w:rsidRDefault="00C112C4" w:rsidP="00C112C4">
      <w:pPr>
        <w:rPr>
          <w:b/>
          <w:bCs/>
          <w:sz w:val="56"/>
          <w:szCs w:val="56"/>
        </w:rPr>
      </w:pPr>
    </w:p>
    <w:sectPr w:rsidR="00C112C4" w:rsidRPr="00C112C4" w:rsidSect="00C112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C4"/>
    <w:rsid w:val="00200C72"/>
    <w:rsid w:val="008964A9"/>
    <w:rsid w:val="00C1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8B0C"/>
  <w15:chartTrackingRefBased/>
  <w15:docId w15:val="{196B56D1-856F-45AF-80F3-68918E8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ES</dc:creator>
  <cp:keywords/>
  <dc:description/>
  <cp:lastModifiedBy>Obec ES</cp:lastModifiedBy>
  <cp:revision>3</cp:revision>
  <cp:lastPrinted>2020-01-12T02:51:00Z</cp:lastPrinted>
  <dcterms:created xsi:type="dcterms:W3CDTF">2020-01-12T02:46:00Z</dcterms:created>
  <dcterms:modified xsi:type="dcterms:W3CDTF">2023-02-28T14:35:00Z</dcterms:modified>
</cp:coreProperties>
</file>